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37769EFA" w14:textId="77777777" w:rsidTr="001632A6">
        <w:trPr>
          <w:trHeight w:hRule="exact" w:val="14400"/>
          <w:jc w:val="center"/>
        </w:trPr>
        <w:tc>
          <w:tcPr>
            <w:tcW w:w="7200" w:type="dxa"/>
          </w:tcPr>
          <w:p w14:paraId="4353A07D" w14:textId="1ED280F0" w:rsidR="00423F28" w:rsidRDefault="00ED0746">
            <w:r>
              <w:rPr>
                <w:noProof/>
              </w:rPr>
              <w:drawing>
                <wp:inline distT="0" distB="0" distL="0" distR="0" wp14:anchorId="0CA92FB0" wp14:editId="519724C4">
                  <wp:extent cx="4572000" cy="2886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86075"/>
                          </a:xfrm>
                          <a:prstGeom prst="rect">
                            <a:avLst/>
                          </a:prstGeom>
                          <a:noFill/>
                          <a:ln>
                            <a:noFill/>
                          </a:ln>
                        </pic:spPr>
                      </pic:pic>
                    </a:graphicData>
                  </a:graphic>
                </wp:inline>
              </w:drawing>
            </w:r>
          </w:p>
          <w:p w14:paraId="7A40B732" w14:textId="6556D067" w:rsidR="003A4A4A" w:rsidRDefault="00000000" w:rsidP="003A4A4A">
            <w:pPr>
              <w:pStyle w:val="Subtitle"/>
            </w:pPr>
            <w:sdt>
              <w:sdtPr>
                <w:alias w:val="Enter event date:"/>
                <w:tag w:val="Enter event date:"/>
                <w:id w:val="1308741240"/>
                <w:placeholder>
                  <w:docPart w:val="81071ECD31B34E1C87926183B8FC11F7"/>
                </w:placeholder>
                <w15:appearance w15:val="hidden"/>
                <w:text/>
              </w:sdtPr>
              <w:sdtContent>
                <w:r w:rsidR="00ED0746">
                  <w:t>P</w:t>
                </w:r>
                <w:r w:rsidR="00927CBC">
                  <w:t>lanner’s Plate</w:t>
                </w:r>
              </w:sdtContent>
            </w:sdt>
          </w:p>
          <w:sdt>
            <w:sdtPr>
              <w:alias w:val="Enter event title:"/>
              <w:tag w:val="Enter event title:"/>
              <w:id w:val="16356312"/>
              <w:placeholder>
                <w:docPart w:val="BE5103EF2F194617BD4F107EB87EFD06"/>
              </w:placeholder>
              <w15:appearance w15:val="hidden"/>
              <w:text/>
            </w:sdtPr>
            <w:sdtContent>
              <w:p w14:paraId="1FC0E690" w14:textId="1853A411" w:rsidR="003A4A4A" w:rsidRDefault="00927CBC" w:rsidP="003A4A4A">
                <w:pPr>
                  <w:pStyle w:val="Title"/>
                </w:pPr>
                <w:r>
                  <w:t>Food First NL:  Current Projects</w:t>
                </w:r>
              </w:p>
            </w:sdtContent>
          </w:sdt>
          <w:p w14:paraId="4659DD48" w14:textId="40602C3E" w:rsidR="003A4A4A" w:rsidRDefault="00000000" w:rsidP="003A4A4A">
            <w:pPr>
              <w:pStyle w:val="Heading1"/>
            </w:pPr>
            <w:sdt>
              <w:sdtPr>
                <w:alias w:val="Enter event description heading:"/>
                <w:tag w:val="Enter event description heading:"/>
                <w:id w:val="2000612752"/>
                <w:placeholder>
                  <w:docPart w:val="500D9952D6A44F98A9B04E9AB0C9CB26"/>
                </w:placeholder>
                <w15:appearance w15:val="hidden"/>
                <w:text/>
              </w:sdtPr>
              <w:sdtContent>
                <w:r w:rsidR="00927CBC">
                  <w:t xml:space="preserve">Sarah Crocker, </w:t>
                </w:r>
                <w:r w:rsidR="000E4F19">
                  <w:t>Program</w:t>
                </w:r>
                <w:r w:rsidR="00927CBC">
                  <w:t xml:space="preserve"> Coordinator, Food First NL</w:t>
                </w:r>
              </w:sdtContent>
            </w:sdt>
          </w:p>
          <w:p w14:paraId="3B0E041F" w14:textId="50AC4E1C" w:rsidR="000E4F19" w:rsidRPr="009C7E0C" w:rsidRDefault="000E4F19" w:rsidP="00ED0746">
            <w:pPr>
              <w:rPr>
                <w:rFonts w:cstheme="minorHAnsi"/>
                <w:b/>
                <w:bCs/>
              </w:rPr>
            </w:pPr>
            <w:r w:rsidRPr="009C7E0C">
              <w:rPr>
                <w:rFonts w:cstheme="minorHAnsi"/>
                <w:color w:val="1D2228"/>
                <w:shd w:val="clear" w:color="auto" w:fill="FFFFFF"/>
              </w:rPr>
              <w:t>Sarah Crocker, Program Coordinator at Food First NL</w:t>
            </w:r>
            <w:r w:rsidR="009C7E0C">
              <w:rPr>
                <w:rFonts w:cstheme="minorHAnsi"/>
                <w:color w:val="1D2228"/>
                <w:shd w:val="clear" w:color="auto" w:fill="FFFFFF"/>
              </w:rPr>
              <w:t xml:space="preserve">, </w:t>
            </w:r>
            <w:r w:rsidRPr="009C7E0C">
              <w:rPr>
                <w:rFonts w:cstheme="minorHAnsi"/>
                <w:color w:val="1D2228"/>
                <w:shd w:val="clear" w:color="auto" w:fill="FFFFFF"/>
              </w:rPr>
              <w:t>presents on the St. John's Food Assessment, bridging the gap between community engagement and municipal action. This approach shapes the response to critical food system issues, inspiring local action on transportation, enterprise, and affordability, including innovative initiatives such as "Food on the Move". </w:t>
            </w:r>
          </w:p>
          <w:p w14:paraId="4F49FF90" w14:textId="2F326308" w:rsidR="00ED0746" w:rsidRPr="005D632F" w:rsidRDefault="00ED0746" w:rsidP="00B02B87">
            <w:pPr>
              <w:spacing w:after="0" w:line="240" w:lineRule="auto"/>
              <w:rPr>
                <w:rFonts w:cstheme="minorHAnsi"/>
                <w:b/>
                <w:bCs/>
                <w:sz w:val="22"/>
                <w:szCs w:val="22"/>
              </w:rPr>
            </w:pPr>
            <w:r w:rsidRPr="005D632F">
              <w:rPr>
                <w:rFonts w:cstheme="minorHAnsi"/>
                <w:b/>
                <w:bCs/>
                <w:sz w:val="22"/>
                <w:szCs w:val="22"/>
              </w:rPr>
              <w:t xml:space="preserve">Please join the meeting from your computer, tablet or smartphone.  </w:t>
            </w:r>
          </w:p>
          <w:p w14:paraId="483BE125" w14:textId="4DB189AB" w:rsidR="00B02B87" w:rsidRPr="005D632F" w:rsidRDefault="00B02B87" w:rsidP="00B02B87">
            <w:pPr>
              <w:spacing w:after="0" w:line="240" w:lineRule="auto"/>
              <w:rPr>
                <w:rFonts w:cstheme="minorHAnsi"/>
                <w:b/>
                <w:bCs/>
                <w:sz w:val="22"/>
                <w:szCs w:val="22"/>
              </w:rPr>
            </w:pPr>
            <w:hyperlink r:id="rId8" w:tgtFrame="_blank" w:history="1">
              <w:r w:rsidRPr="005D632F">
                <w:rPr>
                  <w:rFonts w:cstheme="minorHAnsi"/>
                  <w:color w:val="0563C1"/>
                  <w:sz w:val="22"/>
                  <w:szCs w:val="22"/>
                  <w:u w:val="single"/>
                  <w:shd w:val="clear" w:color="auto" w:fill="FFFFFF"/>
                </w:rPr>
                <w:t>https://meet.goto.com/201293701</w:t>
              </w:r>
            </w:hyperlink>
            <w:r w:rsidRPr="005D632F">
              <w:rPr>
                <w:rFonts w:cstheme="minorHAnsi"/>
                <w:color w:val="1D2228"/>
                <w:sz w:val="22"/>
                <w:szCs w:val="22"/>
              </w:rPr>
              <w:br/>
            </w:r>
            <w:r w:rsidRPr="005D632F">
              <w:rPr>
                <w:rFonts w:cstheme="minorHAnsi"/>
                <w:color w:val="1D2228"/>
                <w:sz w:val="22"/>
                <w:szCs w:val="22"/>
              </w:rPr>
              <w:br/>
            </w:r>
            <w:r w:rsidRPr="005D632F">
              <w:rPr>
                <w:rFonts w:cstheme="minorHAnsi"/>
                <w:b/>
                <w:bCs/>
                <w:color w:val="1D2228"/>
                <w:sz w:val="22"/>
                <w:szCs w:val="22"/>
                <w:shd w:val="clear" w:color="auto" w:fill="FFFFFF"/>
              </w:rPr>
              <w:t>You can also dial in using your phone.</w:t>
            </w:r>
            <w:r w:rsidRPr="005D632F">
              <w:rPr>
                <w:rFonts w:cstheme="minorHAnsi"/>
                <w:color w:val="1D2228"/>
                <w:sz w:val="22"/>
                <w:szCs w:val="22"/>
              </w:rPr>
              <w:br/>
            </w:r>
            <w:r w:rsidRPr="005D632F">
              <w:rPr>
                <w:rFonts w:cstheme="minorHAnsi"/>
                <w:color w:val="1D2228"/>
                <w:sz w:val="22"/>
                <w:szCs w:val="22"/>
                <w:shd w:val="clear" w:color="auto" w:fill="FFFFFF"/>
              </w:rPr>
              <w:t>Access Code: 201-293-701</w:t>
            </w:r>
            <w:r w:rsidRPr="005D632F">
              <w:rPr>
                <w:rFonts w:cstheme="minorHAnsi"/>
                <w:color w:val="1D2228"/>
                <w:sz w:val="22"/>
                <w:szCs w:val="22"/>
              </w:rPr>
              <w:br/>
            </w:r>
            <w:r w:rsidRPr="005D632F">
              <w:rPr>
                <w:rFonts w:cstheme="minorHAnsi"/>
                <w:color w:val="1D2228"/>
                <w:sz w:val="22"/>
                <w:szCs w:val="22"/>
                <w:shd w:val="clear" w:color="auto" w:fill="FFFFFF"/>
              </w:rPr>
              <w:t>Canada: </w:t>
            </w:r>
            <w:r w:rsidRPr="005D632F">
              <w:rPr>
                <w:rFonts w:cstheme="minorHAnsi"/>
                <w:sz w:val="22"/>
                <w:szCs w:val="22"/>
              </w:rPr>
              <w:t>+1 (647) 497-9391</w:t>
            </w:r>
          </w:p>
          <w:p w14:paraId="36D24A9A" w14:textId="77777777" w:rsidR="00A94772" w:rsidRPr="00ED0746" w:rsidRDefault="00A94772" w:rsidP="00ED0746">
            <w:pPr>
              <w:rPr>
                <w:b/>
                <w:bCs/>
              </w:rPr>
            </w:pPr>
          </w:p>
          <w:p w14:paraId="6C6AE78A" w14:textId="6242EF27" w:rsidR="003A4A4A" w:rsidRDefault="00535FEE" w:rsidP="00ED0746">
            <w:r>
              <w:rPr>
                <w:noProof/>
              </w:rPr>
              <w:drawing>
                <wp:inline distT="0" distB="0" distL="0" distR="0" wp14:anchorId="3CDD8635" wp14:editId="19726D55">
                  <wp:extent cx="19907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742950"/>
                          </a:xfrm>
                          <a:prstGeom prst="rect">
                            <a:avLst/>
                          </a:prstGeom>
                          <a:noFill/>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3B27ABC0"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5C418CD2" w14:textId="76371D61" w:rsidR="00236FEA" w:rsidRPr="00535FEE" w:rsidRDefault="00000000" w:rsidP="00236FEA">
                  <w:pPr>
                    <w:pStyle w:val="Heading2"/>
                    <w:rPr>
                      <w:rFonts w:asciiTheme="minorHAnsi" w:hAnsiTheme="minorHAnsi" w:cstheme="minorHAnsi"/>
                      <w:sz w:val="56"/>
                      <w:szCs w:val="56"/>
                    </w:rPr>
                  </w:pPr>
                  <w:sdt>
                    <w:sdtPr>
                      <w:rPr>
                        <w:rFonts w:asciiTheme="minorHAnsi" w:hAnsiTheme="minorHAnsi" w:cstheme="minorHAnsi"/>
                        <w:sz w:val="56"/>
                        <w:szCs w:val="56"/>
                      </w:rPr>
                      <w:alias w:val="Enter Heading 2:"/>
                      <w:tag w:val="Enter Heading 2:"/>
                      <w:id w:val="2068918032"/>
                      <w:placeholder>
                        <w:docPart w:val="064EE91FBDEA42B3BD2D33ACDFE628E6"/>
                      </w:placeholder>
                      <w15:appearance w15:val="hidden"/>
                      <w:text/>
                    </w:sdtPr>
                    <w:sdtContent>
                      <w:r w:rsidR="00ED0746" w:rsidRPr="00535FEE">
                        <w:rPr>
                          <w:rFonts w:asciiTheme="minorHAnsi" w:hAnsiTheme="minorHAnsi" w:cstheme="minorHAnsi"/>
                          <w:sz w:val="56"/>
                          <w:szCs w:val="56"/>
                        </w:rPr>
                        <w:t xml:space="preserve">Food </w:t>
                      </w:r>
                      <w:r w:rsidR="00CA788D">
                        <w:rPr>
                          <w:rFonts w:asciiTheme="minorHAnsi" w:hAnsiTheme="minorHAnsi" w:cstheme="minorHAnsi"/>
                          <w:sz w:val="56"/>
                          <w:szCs w:val="56"/>
                        </w:rPr>
                        <w:t>First NL</w:t>
                      </w:r>
                    </w:sdtContent>
                  </w:sdt>
                </w:p>
                <w:sdt>
                  <w:sdtPr>
                    <w:rPr>
                      <w:rFonts w:cstheme="minorHAnsi"/>
                    </w:rPr>
                    <w:alias w:val="Dividing line graphic:"/>
                    <w:tag w:val="Dividing line graphic:"/>
                    <w:id w:val="-279119489"/>
                    <w:placeholder>
                      <w:docPart w:val="0F86BA922984402BBD3265E2BB07804B"/>
                    </w:placeholder>
                    <w:temporary/>
                    <w:showingPlcHdr/>
                    <w15:appearance w15:val="hidden"/>
                  </w:sdtPr>
                  <w:sdtContent>
                    <w:p w14:paraId="59C44B0D" w14:textId="77777777" w:rsidR="00236FEA" w:rsidRPr="00535FEE" w:rsidRDefault="00236FEA" w:rsidP="00236FEA">
                      <w:pPr>
                        <w:pStyle w:val="Line"/>
                        <w:rPr>
                          <w:rFonts w:cstheme="minorHAnsi"/>
                        </w:rPr>
                      </w:pPr>
                      <w:r w:rsidRPr="00535FEE">
                        <w:rPr>
                          <w:rFonts w:cstheme="minorHAnsi"/>
                        </w:rPr>
                        <w:t>____</w:t>
                      </w:r>
                    </w:p>
                  </w:sdtContent>
                </w:sdt>
                <w:p w14:paraId="5A8007BD" w14:textId="553CA154" w:rsidR="00236FEA" w:rsidRPr="00535FEE" w:rsidRDefault="00000000" w:rsidP="00236FEA">
                  <w:pPr>
                    <w:pStyle w:val="Heading2"/>
                    <w:rPr>
                      <w:rFonts w:asciiTheme="minorHAnsi" w:hAnsiTheme="minorHAnsi" w:cstheme="minorHAnsi"/>
                      <w:sz w:val="44"/>
                      <w:szCs w:val="44"/>
                    </w:rPr>
                  </w:pPr>
                  <w:sdt>
                    <w:sdtPr>
                      <w:rPr>
                        <w:rFonts w:asciiTheme="minorHAnsi" w:hAnsiTheme="minorHAnsi" w:cstheme="minorHAnsi"/>
                        <w:sz w:val="44"/>
                        <w:szCs w:val="44"/>
                      </w:rPr>
                      <w:alias w:val="Enter Heading 2:"/>
                      <w:tag w:val="Enter Heading 2:"/>
                      <w:id w:val="-619531705"/>
                      <w:placeholder>
                        <w:docPart w:val="4E0C705AE91645D5BBAE8B06C9852D6B"/>
                      </w:placeholder>
                      <w15:appearance w15:val="hidden"/>
                      <w:text/>
                    </w:sdtPr>
                    <w:sdtContent>
                      <w:r w:rsidR="00ED0746" w:rsidRPr="00535FEE">
                        <w:rPr>
                          <w:rFonts w:asciiTheme="minorHAnsi" w:hAnsiTheme="minorHAnsi" w:cstheme="minorHAnsi"/>
                          <w:sz w:val="44"/>
                          <w:szCs w:val="44"/>
                        </w:rPr>
                        <w:t xml:space="preserve">Wednesday January 11, </w:t>
                      </w:r>
                      <w:proofErr w:type="gramStart"/>
                      <w:r w:rsidR="00ED0746" w:rsidRPr="00535FEE">
                        <w:rPr>
                          <w:rFonts w:asciiTheme="minorHAnsi" w:hAnsiTheme="minorHAnsi" w:cstheme="minorHAnsi"/>
                          <w:sz w:val="44"/>
                          <w:szCs w:val="44"/>
                        </w:rPr>
                        <w:t>2023</w:t>
                      </w:r>
                      <w:proofErr w:type="gramEnd"/>
                      <w:r w:rsidR="00ED0746" w:rsidRPr="00535FEE">
                        <w:rPr>
                          <w:rFonts w:asciiTheme="minorHAnsi" w:hAnsiTheme="minorHAnsi" w:cstheme="minorHAnsi"/>
                          <w:sz w:val="44"/>
                          <w:szCs w:val="44"/>
                        </w:rPr>
                        <w:t xml:space="preserve"> at 12:30 pm (NL Time)</w:t>
                      </w:r>
                    </w:sdtContent>
                  </w:sdt>
                </w:p>
                <w:sdt>
                  <w:sdtPr>
                    <w:rPr>
                      <w:rFonts w:cstheme="minorHAnsi"/>
                    </w:rPr>
                    <w:alias w:val="Dividing line graphic:"/>
                    <w:tag w:val="Dividing line graphic:"/>
                    <w:id w:val="576019419"/>
                    <w:placeholder>
                      <w:docPart w:val="F3803510B5624C60B4100A0EBE90879C"/>
                    </w:placeholder>
                    <w:temporary/>
                    <w:showingPlcHdr/>
                    <w15:appearance w15:val="hidden"/>
                  </w:sdtPr>
                  <w:sdtContent>
                    <w:p w14:paraId="7CB5CB94" w14:textId="77777777" w:rsidR="00236FEA" w:rsidRPr="00535FEE" w:rsidRDefault="00236FEA" w:rsidP="00236FEA">
                      <w:pPr>
                        <w:pStyle w:val="Line"/>
                        <w:rPr>
                          <w:rFonts w:cstheme="minorHAnsi"/>
                        </w:rPr>
                      </w:pPr>
                      <w:r w:rsidRPr="00535FEE">
                        <w:rPr>
                          <w:rFonts w:cstheme="minorHAnsi"/>
                        </w:rPr>
                        <w:t>____</w:t>
                      </w:r>
                    </w:p>
                  </w:sdtContent>
                </w:sdt>
                <w:p w14:paraId="654FD883" w14:textId="65752B48" w:rsidR="00236FEA" w:rsidRPr="00535FEE" w:rsidRDefault="00000000" w:rsidP="00236FEA">
                  <w:pPr>
                    <w:pStyle w:val="Heading2"/>
                    <w:rPr>
                      <w:rFonts w:asciiTheme="minorHAnsi" w:hAnsiTheme="minorHAnsi" w:cstheme="minorHAnsi"/>
                      <w:sz w:val="36"/>
                      <w:szCs w:val="36"/>
                    </w:rPr>
                  </w:pPr>
                  <w:sdt>
                    <w:sdtPr>
                      <w:rPr>
                        <w:rFonts w:asciiTheme="minorHAnsi" w:hAnsiTheme="minorHAnsi" w:cstheme="minorHAnsi"/>
                        <w:sz w:val="36"/>
                        <w:szCs w:val="36"/>
                      </w:rPr>
                      <w:alias w:val="Enter Heading 2:"/>
                      <w:tag w:val="Enter Heading 2:"/>
                      <w:id w:val="-273402092"/>
                      <w:placeholder>
                        <w:docPart w:val="C41D2D0AA4334ED595673C29DC9CC6A8"/>
                      </w:placeholder>
                      <w15:appearance w15:val="hidden"/>
                      <w:text/>
                    </w:sdtPr>
                    <w:sdtContent>
                      <w:r w:rsidR="00ED0746" w:rsidRPr="00535FEE">
                        <w:rPr>
                          <w:rFonts w:asciiTheme="minorHAnsi" w:hAnsiTheme="minorHAnsi" w:cstheme="minorHAnsi"/>
                          <w:sz w:val="36"/>
                          <w:szCs w:val="36"/>
                        </w:rPr>
                        <w:t xml:space="preserve">No registration required.  </w:t>
                      </w:r>
                    </w:sdtContent>
                  </w:sdt>
                </w:p>
                <w:sdt>
                  <w:sdtPr>
                    <w:rPr>
                      <w:rFonts w:cstheme="minorHAnsi"/>
                      <w:sz w:val="36"/>
                      <w:szCs w:val="36"/>
                    </w:rPr>
                    <w:alias w:val="Dividing line graphic:"/>
                    <w:tag w:val="Dividing line graphic:"/>
                    <w:id w:val="-1704001379"/>
                    <w:placeholder>
                      <w:docPart w:val="ECD268D775A341E89A95CDC210D61BE7"/>
                    </w:placeholder>
                    <w:temporary/>
                    <w:showingPlcHdr/>
                    <w15:appearance w15:val="hidden"/>
                  </w:sdtPr>
                  <w:sdtContent>
                    <w:p w14:paraId="4331FB39" w14:textId="77777777" w:rsidR="00236FEA" w:rsidRPr="00535FEE" w:rsidRDefault="00236FEA" w:rsidP="00236FEA">
                      <w:pPr>
                        <w:pStyle w:val="Line"/>
                        <w:rPr>
                          <w:rFonts w:cstheme="minorHAnsi"/>
                          <w:sz w:val="36"/>
                          <w:szCs w:val="36"/>
                        </w:rPr>
                      </w:pPr>
                      <w:r w:rsidRPr="00535FEE">
                        <w:rPr>
                          <w:rFonts w:cstheme="minorHAnsi"/>
                          <w:sz w:val="36"/>
                          <w:szCs w:val="36"/>
                        </w:rPr>
                        <w:t>____</w:t>
                      </w:r>
                    </w:p>
                  </w:sdtContent>
                </w:sdt>
                <w:p w14:paraId="2DA0191C" w14:textId="1F5090E5" w:rsidR="005D632F" w:rsidRDefault="00535FEE" w:rsidP="00236FEA">
                  <w:pPr>
                    <w:pStyle w:val="Heading2"/>
                    <w:rPr>
                      <w:rFonts w:asciiTheme="minorHAnsi" w:hAnsiTheme="minorHAnsi" w:cstheme="minorHAnsi"/>
                      <w:sz w:val="32"/>
                      <w:szCs w:val="32"/>
                    </w:rPr>
                  </w:pPr>
                  <w:r w:rsidRPr="00535FEE">
                    <w:rPr>
                      <w:rFonts w:asciiTheme="minorHAnsi" w:hAnsiTheme="minorHAnsi" w:cstheme="minorHAnsi"/>
                      <w:sz w:val="32"/>
                      <w:szCs w:val="32"/>
                    </w:rPr>
                    <w:t xml:space="preserve">Visit </w:t>
                  </w:r>
                  <w:r w:rsidR="00ED0746" w:rsidRPr="00535FEE">
                    <w:rPr>
                      <w:rFonts w:asciiTheme="minorHAnsi" w:hAnsiTheme="minorHAnsi" w:cstheme="minorHAnsi"/>
                      <w:sz w:val="32"/>
                      <w:szCs w:val="32"/>
                    </w:rPr>
                    <w:t xml:space="preserve"> </w:t>
                  </w:r>
                </w:p>
                <w:p w14:paraId="1C1C34DC" w14:textId="5C97A145" w:rsidR="00D278B6" w:rsidRPr="0089755D" w:rsidRDefault="00D278B6" w:rsidP="00D278B6">
                  <w:pPr>
                    <w:rPr>
                      <w:color w:val="FFFFFF" w:themeColor="background1"/>
                      <w:sz w:val="25"/>
                      <w:szCs w:val="25"/>
                    </w:rPr>
                  </w:pPr>
                  <w:r w:rsidRPr="0089755D">
                    <w:rPr>
                      <w:color w:val="FFFFFF" w:themeColor="background1"/>
                      <w:sz w:val="25"/>
                      <w:szCs w:val="25"/>
                    </w:rPr>
                    <w:t>www.altanticplanners.org</w:t>
                  </w:r>
                </w:p>
                <w:p w14:paraId="6F7F872E" w14:textId="06B01EF4" w:rsidR="00236FEA" w:rsidRPr="00535FEE" w:rsidRDefault="005D632F" w:rsidP="00236FEA">
                  <w:pPr>
                    <w:pStyle w:val="Heading2"/>
                    <w:rPr>
                      <w:rFonts w:asciiTheme="minorHAnsi" w:hAnsiTheme="minorHAnsi" w:cstheme="minorHAnsi"/>
                      <w:sz w:val="32"/>
                      <w:szCs w:val="32"/>
                    </w:rPr>
                  </w:pPr>
                  <w:r>
                    <w:rPr>
                      <w:rFonts w:asciiTheme="minorHAnsi" w:hAnsiTheme="minorHAnsi" w:cstheme="minorHAnsi"/>
                      <w:sz w:val="32"/>
                      <w:szCs w:val="32"/>
                    </w:rPr>
                    <w:t>for more information</w:t>
                  </w:r>
                </w:p>
                <w:sdt>
                  <w:sdtPr>
                    <w:rPr>
                      <w:rFonts w:cstheme="minorHAnsi"/>
                    </w:rPr>
                    <w:alias w:val="Dividing line graphic:"/>
                    <w:tag w:val="Dividing line graphic:"/>
                    <w:id w:val="-2078267982"/>
                    <w:placeholder>
                      <w:docPart w:val="8249BF753B5C4A5296FF5175224D22CD"/>
                    </w:placeholder>
                    <w:temporary/>
                    <w:showingPlcHdr/>
                    <w15:appearance w15:val="hidden"/>
                  </w:sdtPr>
                  <w:sdtContent>
                    <w:p w14:paraId="0A71E8E0" w14:textId="77777777" w:rsidR="00236FEA" w:rsidRPr="00535FEE" w:rsidRDefault="00236FEA" w:rsidP="00236FEA">
                      <w:pPr>
                        <w:pStyle w:val="Line"/>
                        <w:rPr>
                          <w:rFonts w:cstheme="minorHAnsi"/>
                        </w:rPr>
                      </w:pPr>
                      <w:r w:rsidRPr="00535FEE">
                        <w:rPr>
                          <w:rFonts w:cstheme="minorHAnsi"/>
                        </w:rPr>
                        <w:t>____</w:t>
                      </w:r>
                    </w:p>
                  </w:sdtContent>
                </w:sdt>
                <w:p w14:paraId="4EFF81E9" w14:textId="6135835E" w:rsidR="00236FEA" w:rsidRPr="00535FEE" w:rsidRDefault="00236FEA" w:rsidP="00236FEA">
                  <w:pPr>
                    <w:pStyle w:val="Heading2"/>
                    <w:rPr>
                      <w:rFonts w:asciiTheme="minorHAnsi" w:hAnsiTheme="minorHAnsi" w:cstheme="minorHAnsi"/>
                    </w:rPr>
                  </w:pPr>
                </w:p>
              </w:tc>
            </w:tr>
            <w:tr w:rsidR="00236FEA" w14:paraId="44FCF9BA"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2E4C6CF7" w14:textId="28D45695" w:rsidR="00236FEA" w:rsidRPr="00535FEE" w:rsidRDefault="00535FEE" w:rsidP="00236FEA">
                  <w:pPr>
                    <w:pStyle w:val="Date"/>
                    <w:rPr>
                      <w:sz w:val="40"/>
                      <w:szCs w:val="40"/>
                    </w:rPr>
                  </w:pPr>
                  <w:r w:rsidRPr="00535FEE">
                    <w:rPr>
                      <w:sz w:val="40"/>
                      <w:szCs w:val="40"/>
                    </w:rPr>
                    <w:t>Newfoundland and Labrador Association of Professional Planners</w:t>
                  </w:r>
                </w:p>
              </w:tc>
            </w:tr>
          </w:tbl>
          <w:p w14:paraId="38051EAD" w14:textId="77777777" w:rsidR="00423F28" w:rsidRDefault="00423F28" w:rsidP="00236FEA"/>
        </w:tc>
      </w:tr>
    </w:tbl>
    <w:p w14:paraId="5CBDA546"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EAF3" w14:textId="77777777" w:rsidR="006933AC" w:rsidRDefault="006933AC" w:rsidP="00AB6948">
      <w:pPr>
        <w:spacing w:after="0" w:line="240" w:lineRule="auto"/>
      </w:pPr>
      <w:r>
        <w:separator/>
      </w:r>
    </w:p>
  </w:endnote>
  <w:endnote w:type="continuationSeparator" w:id="0">
    <w:p w14:paraId="61C720F8" w14:textId="77777777" w:rsidR="006933AC" w:rsidRDefault="006933AC"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21E8" w14:textId="77777777" w:rsidR="006933AC" w:rsidRDefault="006933AC" w:rsidP="00AB6948">
      <w:pPr>
        <w:spacing w:after="0" w:line="240" w:lineRule="auto"/>
      </w:pPr>
      <w:r>
        <w:separator/>
      </w:r>
    </w:p>
  </w:footnote>
  <w:footnote w:type="continuationSeparator" w:id="0">
    <w:p w14:paraId="10C0A4B7" w14:textId="77777777" w:rsidR="006933AC" w:rsidRDefault="006933AC"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16cid:durableId="1849828174">
    <w:abstractNumId w:val="9"/>
  </w:num>
  <w:num w:numId="2" w16cid:durableId="972294200">
    <w:abstractNumId w:val="7"/>
  </w:num>
  <w:num w:numId="3" w16cid:durableId="1120035091">
    <w:abstractNumId w:val="6"/>
  </w:num>
  <w:num w:numId="4" w16cid:durableId="537008939">
    <w:abstractNumId w:val="5"/>
  </w:num>
  <w:num w:numId="5" w16cid:durableId="2084570912">
    <w:abstractNumId w:val="4"/>
  </w:num>
  <w:num w:numId="6" w16cid:durableId="487136423">
    <w:abstractNumId w:val="8"/>
  </w:num>
  <w:num w:numId="7" w16cid:durableId="1677732078">
    <w:abstractNumId w:val="3"/>
  </w:num>
  <w:num w:numId="8" w16cid:durableId="163134313">
    <w:abstractNumId w:val="2"/>
  </w:num>
  <w:num w:numId="9" w16cid:durableId="682515495">
    <w:abstractNumId w:val="1"/>
  </w:num>
  <w:num w:numId="10" w16cid:durableId="58176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BC"/>
    <w:rsid w:val="00044307"/>
    <w:rsid w:val="00054D84"/>
    <w:rsid w:val="00067228"/>
    <w:rsid w:val="000A3C37"/>
    <w:rsid w:val="000E4F19"/>
    <w:rsid w:val="00190F23"/>
    <w:rsid w:val="00194E9C"/>
    <w:rsid w:val="001C290A"/>
    <w:rsid w:val="001D3B47"/>
    <w:rsid w:val="00236FEA"/>
    <w:rsid w:val="0027400C"/>
    <w:rsid w:val="002A0BAC"/>
    <w:rsid w:val="002C65CB"/>
    <w:rsid w:val="002D469D"/>
    <w:rsid w:val="003A4A4A"/>
    <w:rsid w:val="003F4359"/>
    <w:rsid w:val="00423F28"/>
    <w:rsid w:val="00425C2B"/>
    <w:rsid w:val="004A1A52"/>
    <w:rsid w:val="004B6545"/>
    <w:rsid w:val="004C43EE"/>
    <w:rsid w:val="00535FEE"/>
    <w:rsid w:val="005927AD"/>
    <w:rsid w:val="005D632F"/>
    <w:rsid w:val="00627140"/>
    <w:rsid w:val="00655EA2"/>
    <w:rsid w:val="00692EAD"/>
    <w:rsid w:val="006933AC"/>
    <w:rsid w:val="00767651"/>
    <w:rsid w:val="007716AB"/>
    <w:rsid w:val="007E4871"/>
    <w:rsid w:val="007E4C8C"/>
    <w:rsid w:val="007F3F1B"/>
    <w:rsid w:val="00804979"/>
    <w:rsid w:val="008458BC"/>
    <w:rsid w:val="0089755D"/>
    <w:rsid w:val="008F5234"/>
    <w:rsid w:val="009123F4"/>
    <w:rsid w:val="00927CBC"/>
    <w:rsid w:val="009C7E0C"/>
    <w:rsid w:val="009D3491"/>
    <w:rsid w:val="00A94772"/>
    <w:rsid w:val="00AA4B20"/>
    <w:rsid w:val="00AB6948"/>
    <w:rsid w:val="00AC4416"/>
    <w:rsid w:val="00AD7965"/>
    <w:rsid w:val="00B02B87"/>
    <w:rsid w:val="00B220A3"/>
    <w:rsid w:val="00B2335D"/>
    <w:rsid w:val="00BB702B"/>
    <w:rsid w:val="00C175B1"/>
    <w:rsid w:val="00C23D95"/>
    <w:rsid w:val="00C87D9E"/>
    <w:rsid w:val="00CA788D"/>
    <w:rsid w:val="00CB26AC"/>
    <w:rsid w:val="00D278B6"/>
    <w:rsid w:val="00D57B77"/>
    <w:rsid w:val="00DD2A04"/>
    <w:rsid w:val="00E06725"/>
    <w:rsid w:val="00E85A56"/>
    <w:rsid w:val="00ED0746"/>
    <w:rsid w:val="00EE7388"/>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2F1C0"/>
  <w15:chartTrackingRefBased/>
  <w15:docId w15:val="{04AC7FAC-3B52-4726-92D9-DE575219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5D6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2012937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i\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71ECD31B34E1C87926183B8FC11F7"/>
        <w:category>
          <w:name w:val="General"/>
          <w:gallery w:val="placeholder"/>
        </w:category>
        <w:types>
          <w:type w:val="bbPlcHdr"/>
        </w:types>
        <w:behaviors>
          <w:behavior w:val="content"/>
        </w:behaviors>
        <w:guid w:val="{14696A8A-534F-4007-A37D-CC6CD4C46961}"/>
      </w:docPartPr>
      <w:docPartBody>
        <w:p w:rsidR="00FD61EB" w:rsidRDefault="00000000">
          <w:pPr>
            <w:pStyle w:val="81071ECD31B34E1C87926183B8FC11F7"/>
          </w:pPr>
          <w:r>
            <w:t>Event Date</w:t>
          </w:r>
        </w:p>
      </w:docPartBody>
    </w:docPart>
    <w:docPart>
      <w:docPartPr>
        <w:name w:val="BE5103EF2F194617BD4F107EB87EFD06"/>
        <w:category>
          <w:name w:val="General"/>
          <w:gallery w:val="placeholder"/>
        </w:category>
        <w:types>
          <w:type w:val="bbPlcHdr"/>
        </w:types>
        <w:behaviors>
          <w:behavior w:val="content"/>
        </w:behaviors>
        <w:guid w:val="{CCF18AE6-3196-4969-B7E9-E34D78520EF4}"/>
      </w:docPartPr>
      <w:docPartBody>
        <w:p w:rsidR="00FD61EB" w:rsidRDefault="00000000">
          <w:pPr>
            <w:pStyle w:val="BE5103EF2F194617BD4F107EB87EFD06"/>
          </w:pPr>
          <w:r>
            <w:t>Event Title, Up to Two Lines</w:t>
          </w:r>
        </w:p>
      </w:docPartBody>
    </w:docPart>
    <w:docPart>
      <w:docPartPr>
        <w:name w:val="500D9952D6A44F98A9B04E9AB0C9CB26"/>
        <w:category>
          <w:name w:val="General"/>
          <w:gallery w:val="placeholder"/>
        </w:category>
        <w:types>
          <w:type w:val="bbPlcHdr"/>
        </w:types>
        <w:behaviors>
          <w:behavior w:val="content"/>
        </w:behaviors>
        <w:guid w:val="{504C82DA-E469-4D7A-9055-23DF6C063E7F}"/>
      </w:docPartPr>
      <w:docPartBody>
        <w:p w:rsidR="00FD61EB" w:rsidRDefault="00000000">
          <w:pPr>
            <w:pStyle w:val="500D9952D6A44F98A9B04E9AB0C9CB26"/>
          </w:pPr>
          <w:r>
            <w:t>Event Description Heading</w:t>
          </w:r>
        </w:p>
      </w:docPartBody>
    </w:docPart>
    <w:docPart>
      <w:docPartPr>
        <w:name w:val="064EE91FBDEA42B3BD2D33ACDFE628E6"/>
        <w:category>
          <w:name w:val="General"/>
          <w:gallery w:val="placeholder"/>
        </w:category>
        <w:types>
          <w:type w:val="bbPlcHdr"/>
        </w:types>
        <w:behaviors>
          <w:behavior w:val="content"/>
        </w:behaviors>
        <w:guid w:val="{28B672B9-78C0-4E4C-BBF5-004470FAA28B}"/>
      </w:docPartPr>
      <w:docPartBody>
        <w:p w:rsidR="00FD61EB" w:rsidRDefault="00000000">
          <w:pPr>
            <w:pStyle w:val="064EE91FBDEA42B3BD2D33ACDFE628E6"/>
          </w:pPr>
          <w:r>
            <w:t>Add Key Info About Your Event Here!</w:t>
          </w:r>
        </w:p>
      </w:docPartBody>
    </w:docPart>
    <w:docPart>
      <w:docPartPr>
        <w:name w:val="0F86BA922984402BBD3265E2BB07804B"/>
        <w:category>
          <w:name w:val="General"/>
          <w:gallery w:val="placeholder"/>
        </w:category>
        <w:types>
          <w:type w:val="bbPlcHdr"/>
        </w:types>
        <w:behaviors>
          <w:behavior w:val="content"/>
        </w:behaviors>
        <w:guid w:val="{43E3B02A-2AC7-468D-B551-957CC806F29D}"/>
      </w:docPartPr>
      <w:docPartBody>
        <w:p w:rsidR="00FD61EB" w:rsidRDefault="00000000">
          <w:pPr>
            <w:pStyle w:val="0F86BA922984402BBD3265E2BB07804B"/>
          </w:pPr>
          <w:r>
            <w:t>____</w:t>
          </w:r>
        </w:p>
      </w:docPartBody>
    </w:docPart>
    <w:docPart>
      <w:docPartPr>
        <w:name w:val="4E0C705AE91645D5BBAE8B06C9852D6B"/>
        <w:category>
          <w:name w:val="General"/>
          <w:gallery w:val="placeholder"/>
        </w:category>
        <w:types>
          <w:type w:val="bbPlcHdr"/>
        </w:types>
        <w:behaviors>
          <w:behavior w:val="content"/>
        </w:behaviors>
        <w:guid w:val="{EC6CAC38-36CA-4EB0-B77C-3790A83924D5}"/>
      </w:docPartPr>
      <w:docPartBody>
        <w:p w:rsidR="00FD61EB" w:rsidRDefault="00000000">
          <w:pPr>
            <w:pStyle w:val="4E0C705AE91645D5BBAE8B06C9852D6B"/>
          </w:pPr>
          <w:r>
            <w:t>Don’t Be Shy—Tell Them Why They Can’t Miss This Event!</w:t>
          </w:r>
        </w:p>
      </w:docPartBody>
    </w:docPart>
    <w:docPart>
      <w:docPartPr>
        <w:name w:val="F3803510B5624C60B4100A0EBE90879C"/>
        <w:category>
          <w:name w:val="General"/>
          <w:gallery w:val="placeholder"/>
        </w:category>
        <w:types>
          <w:type w:val="bbPlcHdr"/>
        </w:types>
        <w:behaviors>
          <w:behavior w:val="content"/>
        </w:behaviors>
        <w:guid w:val="{CB2A7721-8D6F-4AF5-9588-8B9FF5DF818A}"/>
      </w:docPartPr>
      <w:docPartBody>
        <w:p w:rsidR="00FD61EB" w:rsidRDefault="00000000">
          <w:pPr>
            <w:pStyle w:val="F3803510B5624C60B4100A0EBE90879C"/>
          </w:pPr>
          <w:r w:rsidRPr="00655EA2">
            <w:t>____</w:t>
          </w:r>
        </w:p>
      </w:docPartBody>
    </w:docPart>
    <w:docPart>
      <w:docPartPr>
        <w:name w:val="C41D2D0AA4334ED595673C29DC9CC6A8"/>
        <w:category>
          <w:name w:val="General"/>
          <w:gallery w:val="placeholder"/>
        </w:category>
        <w:types>
          <w:type w:val="bbPlcHdr"/>
        </w:types>
        <w:behaviors>
          <w:behavior w:val="content"/>
        </w:behaviors>
        <w:guid w:val="{531F4F0D-AD8A-4823-9B08-DD4BF8C90BB2}"/>
      </w:docPartPr>
      <w:docPartBody>
        <w:p w:rsidR="00FD61EB" w:rsidRDefault="00000000">
          <w:pPr>
            <w:pStyle w:val="C41D2D0AA4334ED595673C29DC9CC6A8"/>
          </w:pPr>
          <w:r>
            <w:t>One More Exciting Point Here!</w:t>
          </w:r>
        </w:p>
      </w:docPartBody>
    </w:docPart>
    <w:docPart>
      <w:docPartPr>
        <w:name w:val="ECD268D775A341E89A95CDC210D61BE7"/>
        <w:category>
          <w:name w:val="General"/>
          <w:gallery w:val="placeholder"/>
        </w:category>
        <w:types>
          <w:type w:val="bbPlcHdr"/>
        </w:types>
        <w:behaviors>
          <w:behavior w:val="content"/>
        </w:behaviors>
        <w:guid w:val="{7005927F-CC16-4469-81D3-CA9CF6C9E67D}"/>
      </w:docPartPr>
      <w:docPartBody>
        <w:p w:rsidR="00FD61EB" w:rsidRDefault="00000000">
          <w:pPr>
            <w:pStyle w:val="ECD268D775A341E89A95CDC210D61BE7"/>
          </w:pPr>
          <w:r w:rsidRPr="00655EA2">
            <w:t>____</w:t>
          </w:r>
        </w:p>
      </w:docPartBody>
    </w:docPart>
    <w:docPart>
      <w:docPartPr>
        <w:name w:val="8249BF753B5C4A5296FF5175224D22CD"/>
        <w:category>
          <w:name w:val="General"/>
          <w:gallery w:val="placeholder"/>
        </w:category>
        <w:types>
          <w:type w:val="bbPlcHdr"/>
        </w:types>
        <w:behaviors>
          <w:behavior w:val="content"/>
        </w:behaviors>
        <w:guid w:val="{6D1FA89F-BB4C-4238-8234-EB6750CA460E}"/>
      </w:docPartPr>
      <w:docPartBody>
        <w:p w:rsidR="00FD61EB" w:rsidRDefault="00000000">
          <w:pPr>
            <w:pStyle w:val="8249BF753B5C4A5296FF5175224D22CD"/>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4A"/>
    <w:rsid w:val="00481401"/>
    <w:rsid w:val="008D074A"/>
    <w:rsid w:val="00FD6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71ECD31B34E1C87926183B8FC11F7">
    <w:name w:val="81071ECD31B34E1C87926183B8FC11F7"/>
  </w:style>
  <w:style w:type="paragraph" w:customStyle="1" w:styleId="BE5103EF2F194617BD4F107EB87EFD06">
    <w:name w:val="BE5103EF2F194617BD4F107EB87EFD06"/>
  </w:style>
  <w:style w:type="paragraph" w:customStyle="1" w:styleId="500D9952D6A44F98A9B04E9AB0C9CB26">
    <w:name w:val="500D9952D6A44F98A9B04E9AB0C9CB26"/>
  </w:style>
  <w:style w:type="paragraph" w:customStyle="1" w:styleId="064EE91FBDEA42B3BD2D33ACDFE628E6">
    <w:name w:val="064EE91FBDEA42B3BD2D33ACDFE628E6"/>
  </w:style>
  <w:style w:type="paragraph" w:customStyle="1" w:styleId="0F86BA922984402BBD3265E2BB07804B">
    <w:name w:val="0F86BA922984402BBD3265E2BB07804B"/>
  </w:style>
  <w:style w:type="paragraph" w:customStyle="1" w:styleId="4E0C705AE91645D5BBAE8B06C9852D6B">
    <w:name w:val="4E0C705AE91645D5BBAE8B06C9852D6B"/>
  </w:style>
  <w:style w:type="paragraph" w:customStyle="1" w:styleId="F3803510B5624C60B4100A0EBE90879C">
    <w:name w:val="F3803510B5624C60B4100A0EBE90879C"/>
  </w:style>
  <w:style w:type="paragraph" w:customStyle="1" w:styleId="C41D2D0AA4334ED595673C29DC9CC6A8">
    <w:name w:val="C41D2D0AA4334ED595673C29DC9CC6A8"/>
  </w:style>
  <w:style w:type="paragraph" w:customStyle="1" w:styleId="ECD268D775A341E89A95CDC210D61BE7">
    <w:name w:val="ECD268D775A341E89A95CDC210D61BE7"/>
  </w:style>
  <w:style w:type="paragraph" w:customStyle="1" w:styleId="8249BF753B5C4A5296FF5175224D22CD">
    <w:name w:val="8249BF753B5C4A5296FF5175224D2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8900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Mitchell</cp:lastModifiedBy>
  <cp:revision>13</cp:revision>
  <cp:lastPrinted>2012-12-25T21:02:00Z</cp:lastPrinted>
  <dcterms:created xsi:type="dcterms:W3CDTF">2022-12-20T15:01:00Z</dcterms:created>
  <dcterms:modified xsi:type="dcterms:W3CDTF">2022-12-28T17:20:00Z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